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BC" w:rsidRDefault="00700CBC" w:rsidP="00700CBC">
      <w:pPr>
        <w:jc w:val="center"/>
        <w:rPr>
          <w:b/>
          <w:bCs/>
          <w:sz w:val="28"/>
          <w:szCs w:val="28"/>
        </w:rPr>
      </w:pPr>
    </w:p>
    <w:p w:rsidR="00700CBC" w:rsidRDefault="00700CBC" w:rsidP="00700CBC">
      <w:pPr>
        <w:jc w:val="center"/>
        <w:rPr>
          <w:b/>
          <w:bCs/>
          <w:sz w:val="28"/>
          <w:szCs w:val="28"/>
        </w:rPr>
      </w:pPr>
    </w:p>
    <w:p w:rsidR="00700CBC" w:rsidRDefault="00700CBC" w:rsidP="00700CBC">
      <w:pPr>
        <w:jc w:val="center"/>
        <w:rPr>
          <w:b/>
          <w:bCs/>
          <w:sz w:val="28"/>
          <w:szCs w:val="28"/>
        </w:rPr>
      </w:pPr>
    </w:p>
    <w:p w:rsidR="00700CBC" w:rsidRDefault="00700CBC" w:rsidP="00700CBC">
      <w:pPr>
        <w:jc w:val="center"/>
        <w:rPr>
          <w:b/>
          <w:bCs/>
          <w:sz w:val="28"/>
          <w:szCs w:val="28"/>
        </w:rPr>
      </w:pPr>
    </w:p>
    <w:p w:rsidR="00700CBC" w:rsidRDefault="00700CBC" w:rsidP="00700CBC">
      <w:pPr>
        <w:jc w:val="center"/>
        <w:rPr>
          <w:b/>
          <w:bCs/>
          <w:sz w:val="28"/>
          <w:szCs w:val="28"/>
        </w:rPr>
      </w:pPr>
    </w:p>
    <w:p w:rsidR="003769AB" w:rsidRPr="00D84012" w:rsidRDefault="00D84012" w:rsidP="00700CB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84012">
        <w:rPr>
          <w:b/>
          <w:bCs/>
          <w:sz w:val="28"/>
          <w:szCs w:val="28"/>
        </w:rPr>
        <w:t>LIST OF SAMPLES FOUND TO BE UNSAFE IN THE MONTH OF JANUARY 2022</w:t>
      </w:r>
    </w:p>
    <w:p w:rsidR="00D84012" w:rsidRDefault="00D84012" w:rsidP="00D84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MILK </w:t>
      </w:r>
    </w:p>
    <w:tbl>
      <w:tblPr>
        <w:tblStyle w:val="TableGrid"/>
        <w:tblW w:w="15116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66"/>
        <w:gridCol w:w="2361"/>
        <w:gridCol w:w="1563"/>
        <w:gridCol w:w="2086"/>
        <w:gridCol w:w="1694"/>
        <w:gridCol w:w="2086"/>
        <w:gridCol w:w="1694"/>
        <w:gridCol w:w="1433"/>
        <w:gridCol w:w="1433"/>
      </w:tblGrid>
      <w:tr w:rsidR="008A33AF" w:rsidRPr="008A33AF" w:rsidTr="00700CBC">
        <w:trPr>
          <w:trHeight w:val="728"/>
        </w:trPr>
        <w:tc>
          <w:tcPr>
            <w:tcW w:w="766" w:type="dxa"/>
          </w:tcPr>
          <w:p w:rsidR="00D84012" w:rsidRPr="008A33AF" w:rsidRDefault="00D84012" w:rsidP="00D84012">
            <w:pPr>
              <w:rPr>
                <w:b/>
                <w:bCs/>
                <w:sz w:val="20"/>
                <w:szCs w:val="20"/>
              </w:rPr>
            </w:pPr>
            <w:r w:rsidRPr="008A33AF">
              <w:rPr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2361" w:type="dxa"/>
          </w:tcPr>
          <w:p w:rsidR="00D84012" w:rsidRPr="008A33AF" w:rsidRDefault="00D84012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8"/>
                <w:szCs w:val="18"/>
              </w:rPr>
              <w:t>Name of the product</w:t>
            </w:r>
          </w:p>
        </w:tc>
        <w:tc>
          <w:tcPr>
            <w:tcW w:w="1563" w:type="dxa"/>
          </w:tcPr>
          <w:p w:rsidR="00D84012" w:rsidRPr="008A33AF" w:rsidRDefault="00D84012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8"/>
                <w:szCs w:val="18"/>
              </w:rPr>
              <w:t>Brand Name</w:t>
            </w:r>
          </w:p>
        </w:tc>
        <w:tc>
          <w:tcPr>
            <w:tcW w:w="2086" w:type="dxa"/>
          </w:tcPr>
          <w:p w:rsidR="00D84012" w:rsidRPr="008A33AF" w:rsidRDefault="00D84012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8"/>
                <w:szCs w:val="18"/>
              </w:rPr>
              <w:t xml:space="preserve">Batch </w:t>
            </w:r>
          </w:p>
          <w:p w:rsidR="00D84012" w:rsidRPr="008A33AF" w:rsidRDefault="00D84012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694" w:type="dxa"/>
          </w:tcPr>
          <w:p w:rsidR="00D84012" w:rsidRPr="008A33AF" w:rsidRDefault="00D84012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8"/>
                <w:szCs w:val="18"/>
              </w:rPr>
              <w:t xml:space="preserve">Test </w:t>
            </w:r>
          </w:p>
          <w:p w:rsidR="00D84012" w:rsidRPr="008A33AF" w:rsidRDefault="00D84012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8"/>
                <w:szCs w:val="18"/>
              </w:rPr>
              <w:t>conducted</w:t>
            </w:r>
          </w:p>
        </w:tc>
        <w:tc>
          <w:tcPr>
            <w:tcW w:w="2086" w:type="dxa"/>
          </w:tcPr>
          <w:p w:rsidR="00D84012" w:rsidRPr="008A33AF" w:rsidRDefault="00D84012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8"/>
                <w:szCs w:val="18"/>
              </w:rPr>
              <w:t>CONTAMINANTS</w:t>
            </w:r>
          </w:p>
          <w:p w:rsidR="00D84012" w:rsidRPr="008A33AF" w:rsidRDefault="00D84012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8"/>
                <w:szCs w:val="18"/>
              </w:rPr>
              <w:t>PRESENT</w:t>
            </w:r>
          </w:p>
        </w:tc>
        <w:tc>
          <w:tcPr>
            <w:tcW w:w="1694" w:type="dxa"/>
          </w:tcPr>
          <w:p w:rsidR="00D84012" w:rsidRPr="008A33AF" w:rsidRDefault="00D84012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8"/>
                <w:szCs w:val="18"/>
              </w:rPr>
              <w:t>Results(mg/kg)</w:t>
            </w:r>
          </w:p>
        </w:tc>
        <w:tc>
          <w:tcPr>
            <w:tcW w:w="1433" w:type="dxa"/>
          </w:tcPr>
          <w:p w:rsidR="00D84012" w:rsidRPr="008A33AF" w:rsidRDefault="00D84012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6"/>
                <w:szCs w:val="16"/>
              </w:rPr>
              <w:t>Prescribed limit(mg/kg)</w:t>
            </w:r>
          </w:p>
        </w:tc>
        <w:tc>
          <w:tcPr>
            <w:tcW w:w="1433" w:type="dxa"/>
          </w:tcPr>
          <w:p w:rsidR="00D84012" w:rsidRPr="008A33AF" w:rsidRDefault="006928C8" w:rsidP="00D84012">
            <w:pPr>
              <w:rPr>
                <w:b/>
                <w:bCs/>
                <w:sz w:val="16"/>
                <w:szCs w:val="16"/>
              </w:rPr>
            </w:pPr>
            <w:r w:rsidRPr="008A33AF">
              <w:rPr>
                <w:b/>
                <w:bCs/>
                <w:sz w:val="16"/>
                <w:szCs w:val="16"/>
              </w:rPr>
              <w:t>Percentage</w:t>
            </w:r>
          </w:p>
          <w:p w:rsidR="006928C8" w:rsidRPr="008A33AF" w:rsidRDefault="006928C8" w:rsidP="00D84012">
            <w:pPr>
              <w:rPr>
                <w:b/>
                <w:bCs/>
                <w:sz w:val="18"/>
                <w:szCs w:val="18"/>
              </w:rPr>
            </w:pPr>
            <w:r w:rsidRPr="008A33AF">
              <w:rPr>
                <w:b/>
                <w:bCs/>
                <w:sz w:val="16"/>
                <w:szCs w:val="16"/>
              </w:rPr>
              <w:t>Increase</w:t>
            </w:r>
          </w:p>
        </w:tc>
      </w:tr>
      <w:tr w:rsidR="008A33AF" w:rsidRPr="00F2647F" w:rsidTr="00700CBC">
        <w:trPr>
          <w:trHeight w:val="1006"/>
        </w:trPr>
        <w:tc>
          <w:tcPr>
            <w:tcW w:w="766" w:type="dxa"/>
          </w:tcPr>
          <w:p w:rsidR="006928C8" w:rsidRPr="00F2647F" w:rsidRDefault="00F2647F" w:rsidP="00D84012">
            <w:pPr>
              <w:rPr>
                <w:sz w:val="20"/>
                <w:szCs w:val="20"/>
              </w:rPr>
            </w:pPr>
            <w:r w:rsidRPr="00F2647F">
              <w:rPr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6928C8" w:rsidRPr="00F2647F" w:rsidRDefault="00F2647F" w:rsidP="00D84012">
            <w:pPr>
              <w:rPr>
                <w:sz w:val="20"/>
                <w:szCs w:val="20"/>
              </w:rPr>
            </w:pPr>
            <w:proofErr w:type="spellStart"/>
            <w:r w:rsidRPr="00F2647F">
              <w:rPr>
                <w:sz w:val="20"/>
                <w:szCs w:val="20"/>
              </w:rPr>
              <w:t>fLAVOURD</w:t>
            </w:r>
            <w:proofErr w:type="spellEnd"/>
            <w:r w:rsidRPr="00F2647F"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1563" w:type="dxa"/>
          </w:tcPr>
          <w:p w:rsidR="006928C8" w:rsidRDefault="00F2647F" w:rsidP="00D840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Nangye</w:t>
            </w:r>
            <w:proofErr w:type="spellEnd"/>
          </w:p>
          <w:p w:rsidR="00F2647F" w:rsidRDefault="00F2647F" w:rsidP="00D8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mango</w:t>
            </w:r>
          </w:p>
          <w:p w:rsidR="00F2647F" w:rsidRPr="00F2647F" w:rsidRDefault="00F2647F" w:rsidP="00D84012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6928C8" w:rsidRPr="00F2647F" w:rsidRDefault="00F2647F" w:rsidP="00D8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J21/19-7</w:t>
            </w:r>
          </w:p>
        </w:tc>
        <w:tc>
          <w:tcPr>
            <w:tcW w:w="1694" w:type="dxa"/>
          </w:tcPr>
          <w:p w:rsidR="006928C8" w:rsidRPr="00F2647F" w:rsidRDefault="00F2647F" w:rsidP="00D8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13-01-2022</w:t>
            </w:r>
          </w:p>
        </w:tc>
        <w:tc>
          <w:tcPr>
            <w:tcW w:w="2086" w:type="dxa"/>
          </w:tcPr>
          <w:p w:rsidR="006928C8" w:rsidRPr="00F2647F" w:rsidRDefault="00F2647F" w:rsidP="00D8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Aflatoxin M1</w:t>
            </w:r>
          </w:p>
        </w:tc>
        <w:tc>
          <w:tcPr>
            <w:tcW w:w="1694" w:type="dxa"/>
          </w:tcPr>
          <w:p w:rsidR="006928C8" w:rsidRPr="00F2647F" w:rsidRDefault="00F2647F" w:rsidP="00D8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0.545</w:t>
            </w:r>
            <w:r>
              <w:rPr>
                <w:rFonts w:cstheme="minorHAnsi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g/kg</w:t>
            </w:r>
          </w:p>
        </w:tc>
        <w:tc>
          <w:tcPr>
            <w:tcW w:w="1433" w:type="dxa"/>
          </w:tcPr>
          <w:p w:rsidR="006928C8" w:rsidRPr="00F2647F" w:rsidRDefault="00F2647F" w:rsidP="00D8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&lt;0.5</w:t>
            </w:r>
            <w:r>
              <w:rPr>
                <w:rFonts w:cstheme="minorHAnsi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g/kg</w:t>
            </w:r>
          </w:p>
        </w:tc>
        <w:tc>
          <w:tcPr>
            <w:tcW w:w="1433" w:type="dxa"/>
          </w:tcPr>
          <w:p w:rsidR="006928C8" w:rsidRPr="00F2647F" w:rsidRDefault="00F2647F" w:rsidP="00D84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A33AF" w:rsidRPr="00F2647F" w:rsidTr="00700CBC">
        <w:trPr>
          <w:trHeight w:val="984"/>
        </w:trPr>
        <w:tc>
          <w:tcPr>
            <w:tcW w:w="766" w:type="dxa"/>
          </w:tcPr>
          <w:p w:rsidR="00F2647F" w:rsidRPr="00F2647F" w:rsidRDefault="00F2647F" w:rsidP="00F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F2647F" w:rsidRDefault="00F2647F" w:rsidP="00F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Homogenised</w:t>
            </w:r>
          </w:p>
          <w:p w:rsidR="00F2647F" w:rsidRPr="00F2647F" w:rsidRDefault="00F2647F" w:rsidP="00F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Pasteurised toned</w:t>
            </w:r>
          </w:p>
        </w:tc>
        <w:tc>
          <w:tcPr>
            <w:tcW w:w="1563" w:type="dxa"/>
          </w:tcPr>
          <w:p w:rsidR="00F2647F" w:rsidRPr="00F2647F" w:rsidRDefault="00F2647F" w:rsidP="00F26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Nanjil</w:t>
            </w:r>
            <w:proofErr w:type="spellEnd"/>
          </w:p>
        </w:tc>
        <w:tc>
          <w:tcPr>
            <w:tcW w:w="2086" w:type="dxa"/>
          </w:tcPr>
          <w:p w:rsidR="00F2647F" w:rsidRPr="00F2647F" w:rsidRDefault="00F2647F" w:rsidP="00F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M2FD096B</w:t>
            </w:r>
          </w:p>
        </w:tc>
        <w:tc>
          <w:tcPr>
            <w:tcW w:w="1694" w:type="dxa"/>
          </w:tcPr>
          <w:p w:rsidR="00F2647F" w:rsidRPr="00F2647F" w:rsidRDefault="00F2647F" w:rsidP="00F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13-01-2022</w:t>
            </w:r>
          </w:p>
        </w:tc>
        <w:tc>
          <w:tcPr>
            <w:tcW w:w="2086" w:type="dxa"/>
          </w:tcPr>
          <w:p w:rsidR="00F2647F" w:rsidRPr="00F2647F" w:rsidRDefault="00F2647F" w:rsidP="00F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Aflatoxin M2</w:t>
            </w:r>
          </w:p>
        </w:tc>
        <w:tc>
          <w:tcPr>
            <w:tcW w:w="1694" w:type="dxa"/>
          </w:tcPr>
          <w:p w:rsidR="00F2647F" w:rsidRPr="00F2647F" w:rsidRDefault="00F2647F" w:rsidP="00F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0.552</w:t>
            </w:r>
            <w:r>
              <w:rPr>
                <w:rFonts w:cstheme="minorHAnsi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g/kg</w:t>
            </w:r>
          </w:p>
        </w:tc>
        <w:tc>
          <w:tcPr>
            <w:tcW w:w="1433" w:type="dxa"/>
          </w:tcPr>
          <w:p w:rsidR="00F2647F" w:rsidRPr="00F2647F" w:rsidRDefault="00F2647F" w:rsidP="00F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&lt;0.5</w:t>
            </w:r>
            <w:r>
              <w:rPr>
                <w:rFonts w:cstheme="minorHAnsi"/>
                <w:sz w:val="20"/>
                <w:szCs w:val="20"/>
              </w:rPr>
              <w:t>µ</w:t>
            </w:r>
            <w:r>
              <w:rPr>
                <w:sz w:val="20"/>
                <w:szCs w:val="20"/>
              </w:rPr>
              <w:t>g/kg</w:t>
            </w:r>
          </w:p>
        </w:tc>
        <w:tc>
          <w:tcPr>
            <w:tcW w:w="1433" w:type="dxa"/>
          </w:tcPr>
          <w:p w:rsidR="00F2647F" w:rsidRPr="00F2647F" w:rsidRDefault="00F2647F" w:rsidP="00F26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</w:tr>
    </w:tbl>
    <w:p w:rsidR="00D84012" w:rsidRPr="00F2647F" w:rsidRDefault="00D84012" w:rsidP="00D84012">
      <w:pPr>
        <w:rPr>
          <w:b/>
          <w:bCs/>
          <w:sz w:val="20"/>
          <w:szCs w:val="20"/>
        </w:rPr>
      </w:pPr>
    </w:p>
    <w:sectPr w:rsidR="00D84012" w:rsidRPr="00F2647F" w:rsidSect="00700C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12"/>
    <w:rsid w:val="003769AB"/>
    <w:rsid w:val="005B7219"/>
    <w:rsid w:val="006928C8"/>
    <w:rsid w:val="00700CBC"/>
    <w:rsid w:val="008A33AF"/>
    <w:rsid w:val="00A314D2"/>
    <w:rsid w:val="00D84012"/>
    <w:rsid w:val="00F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EA9F4"/>
  <w15:chartTrackingRefBased/>
  <w15:docId w15:val="{417A2023-F886-4A3D-976E-EC874BC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2022-09-29T06:36:00Z</cp:lastPrinted>
  <dcterms:created xsi:type="dcterms:W3CDTF">2022-09-28T10:53:00Z</dcterms:created>
  <dcterms:modified xsi:type="dcterms:W3CDTF">2022-09-29T07:43:00Z</dcterms:modified>
</cp:coreProperties>
</file>